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CCDC1" w14:textId="77777777" w:rsidR="005A5068" w:rsidRDefault="005A5068" w:rsidP="004C5646">
      <w:pPr>
        <w:pStyle w:val="paragrap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</w:p>
    <w:p w14:paraId="5C3A3726" w14:textId="4D5E37AF" w:rsidR="004C5646" w:rsidRDefault="004C5646" w:rsidP="004C5646">
      <w:pPr>
        <w:pStyle w:val="paragraph"/>
        <w:textAlignment w:val="baseline"/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Technische commissies: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  <w:r w:rsidR="00DA7380">
        <w:rPr>
          <w:rStyle w:val="eop"/>
          <w:rFonts w:ascii="Arial" w:hAnsi="Arial" w:cs="Arial"/>
          <w:color w:val="000000"/>
          <w:sz w:val="22"/>
          <w:szCs w:val="22"/>
        </w:rPr>
        <w:br/>
      </w:r>
      <w:r>
        <w:rPr>
          <w:rStyle w:val="normaltextrun"/>
          <w:rFonts w:ascii="Arial" w:hAnsi="Arial" w:cs="Arial"/>
          <w:sz w:val="22"/>
          <w:szCs w:val="22"/>
          <w:u w:val="single"/>
        </w:rPr>
        <w:t>Elektra:</w:t>
      </w:r>
      <w:r>
        <w:rPr>
          <w:rStyle w:val="normaltextrun"/>
          <w:rFonts w:ascii="Arial" w:hAnsi="Arial" w:cs="Arial"/>
          <w:sz w:val="22"/>
          <w:szCs w:val="22"/>
        </w:rPr>
        <w:t xml:space="preserve">  Ron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Heinrichs</w:t>
      </w:r>
      <w:proofErr w:type="spellEnd"/>
      <w:r w:rsidR="0094662D">
        <w:rPr>
          <w:rStyle w:val="normaltextrun"/>
          <w:rFonts w:ascii="Arial" w:hAnsi="Arial" w:cs="Arial"/>
          <w:sz w:val="22"/>
          <w:szCs w:val="22"/>
        </w:rPr>
        <w:t xml:space="preserve">, </w:t>
      </w:r>
      <w:r>
        <w:rPr>
          <w:rStyle w:val="normaltextrun"/>
          <w:rFonts w:ascii="Arial" w:hAnsi="Arial" w:cs="Arial"/>
          <w:sz w:val="22"/>
          <w:szCs w:val="22"/>
        </w:rPr>
        <w:t>Paul Keizer</w:t>
      </w:r>
      <w:r>
        <w:rPr>
          <w:rStyle w:val="eop"/>
          <w:rFonts w:ascii="Arial" w:hAnsi="Arial" w:cs="Arial"/>
          <w:sz w:val="22"/>
          <w:szCs w:val="22"/>
        </w:rPr>
        <w:t> </w:t>
      </w:r>
      <w:r w:rsidR="00DA7380">
        <w:br/>
      </w:r>
      <w:r>
        <w:rPr>
          <w:rStyle w:val="normaltextrun"/>
          <w:rFonts w:ascii="Arial" w:hAnsi="Arial" w:cs="Arial"/>
          <w:sz w:val="22"/>
          <w:szCs w:val="22"/>
          <w:u w:val="single"/>
        </w:rPr>
        <w:t xml:space="preserve">Water: </w:t>
      </w:r>
      <w:r>
        <w:rPr>
          <w:rStyle w:val="normaltextrun"/>
          <w:rFonts w:ascii="Arial" w:hAnsi="Arial" w:cs="Arial"/>
          <w:sz w:val="22"/>
          <w:szCs w:val="22"/>
        </w:rPr>
        <w:t>Paul Keizer </w:t>
      </w:r>
      <w:r>
        <w:rPr>
          <w:rStyle w:val="eop"/>
          <w:rFonts w:ascii="Arial" w:hAnsi="Arial" w:cs="Arial"/>
          <w:sz w:val="22"/>
          <w:szCs w:val="22"/>
        </w:rPr>
        <w:t> </w:t>
      </w:r>
      <w:r w:rsidR="00DA7380">
        <w:br/>
      </w:r>
      <w:r>
        <w:rPr>
          <w:rStyle w:val="normaltextrun"/>
          <w:rFonts w:ascii="Arial" w:hAnsi="Arial" w:cs="Arial"/>
          <w:sz w:val="22"/>
          <w:szCs w:val="22"/>
          <w:u w:val="single"/>
        </w:rPr>
        <w:t>Bouw (taxatie</w:t>
      </w:r>
      <w:r w:rsidR="003617A9">
        <w:rPr>
          <w:rStyle w:val="normaltextrun"/>
          <w:rFonts w:ascii="Arial" w:hAnsi="Arial" w:cs="Arial"/>
          <w:sz w:val="22"/>
          <w:szCs w:val="22"/>
          <w:u w:val="single"/>
        </w:rPr>
        <w:t xml:space="preserve"> *</w:t>
      </w:r>
      <w:r>
        <w:rPr>
          <w:rStyle w:val="normaltextrun"/>
          <w:rFonts w:ascii="Arial" w:hAnsi="Arial" w:cs="Arial"/>
          <w:sz w:val="22"/>
          <w:szCs w:val="22"/>
          <w:u w:val="single"/>
        </w:rPr>
        <w:t xml:space="preserve">) commissie:  </w:t>
      </w:r>
      <w:r>
        <w:rPr>
          <w:rStyle w:val="normaltextrun"/>
          <w:rFonts w:ascii="Arial" w:hAnsi="Arial" w:cs="Arial"/>
          <w:sz w:val="22"/>
          <w:szCs w:val="22"/>
        </w:rPr>
        <w:t xml:space="preserve">Theo Stelling, Frans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Heeger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>, Hans Bast , Ruud Schmitz</w:t>
      </w:r>
      <w:r>
        <w:rPr>
          <w:rStyle w:val="eop"/>
          <w:rFonts w:ascii="Arial" w:hAnsi="Arial" w:cs="Arial"/>
          <w:sz w:val="22"/>
          <w:szCs w:val="22"/>
        </w:rPr>
        <w:t> </w:t>
      </w:r>
      <w:r w:rsidR="00DA7380">
        <w:br/>
      </w:r>
      <w:r>
        <w:rPr>
          <w:rStyle w:val="normaltextrun"/>
          <w:rFonts w:ascii="Arial" w:hAnsi="Arial" w:cs="Arial"/>
          <w:color w:val="000000"/>
          <w:sz w:val="22"/>
          <w:szCs w:val="22"/>
          <w:u w:val="single"/>
        </w:rPr>
        <w:t>Schildercommissie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: Henk Janssen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AD0EF7B" w14:textId="7C2EEA16" w:rsidR="004C5646" w:rsidRDefault="004C5646" w:rsidP="004C5646">
      <w:pPr>
        <w:pStyle w:val="paragraph"/>
        <w:textAlignment w:val="baseline"/>
        <w:rPr>
          <w:rStyle w:val="eop"/>
          <w:rFonts w:ascii="Arial" w:hAnsi="Arial" w:cs="Arial"/>
          <w:sz w:val="22"/>
          <w:szCs w:val="22"/>
        </w:rPr>
      </w:pPr>
      <w:proofErr w:type="spellStart"/>
      <w:r>
        <w:rPr>
          <w:rStyle w:val="normaltextrun"/>
          <w:rFonts w:ascii="Arial" w:hAnsi="Arial" w:cs="Arial"/>
          <w:b/>
          <w:bCs/>
          <w:sz w:val="22"/>
          <w:szCs w:val="22"/>
        </w:rPr>
        <w:t>Winckeltje</w:t>
      </w:r>
      <w:proofErr w:type="spellEnd"/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commissie: </w:t>
      </w:r>
      <w:r>
        <w:rPr>
          <w:rStyle w:val="eop"/>
          <w:rFonts w:ascii="Arial" w:hAnsi="Arial" w:cs="Arial"/>
          <w:sz w:val="22"/>
          <w:szCs w:val="22"/>
        </w:rPr>
        <w:t> </w:t>
      </w:r>
      <w:r w:rsidR="00DA7380">
        <w:br/>
      </w:r>
      <w:r>
        <w:rPr>
          <w:rStyle w:val="normaltextrun"/>
          <w:rFonts w:ascii="Arial" w:hAnsi="Arial" w:cs="Arial"/>
          <w:sz w:val="22"/>
          <w:szCs w:val="22"/>
          <w:u w:val="single"/>
        </w:rPr>
        <w:t>Beheerders:</w:t>
      </w:r>
      <w:r>
        <w:rPr>
          <w:rStyle w:val="normaltextrun"/>
          <w:rFonts w:ascii="Arial" w:hAnsi="Arial" w:cs="Arial"/>
          <w:sz w:val="22"/>
          <w:szCs w:val="22"/>
        </w:rPr>
        <w:t xml:space="preserve">  Mona van der Kuil,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Dex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 van ter Meij</w:t>
      </w:r>
      <w:r>
        <w:rPr>
          <w:rStyle w:val="eop"/>
          <w:rFonts w:ascii="Arial" w:hAnsi="Arial" w:cs="Arial"/>
          <w:sz w:val="22"/>
          <w:szCs w:val="22"/>
        </w:rPr>
        <w:t> </w:t>
      </w:r>
      <w:r w:rsidR="00DA7380">
        <w:br/>
      </w:r>
      <w:r>
        <w:rPr>
          <w:rStyle w:val="normaltextrun"/>
          <w:rFonts w:ascii="Arial" w:hAnsi="Arial" w:cs="Arial"/>
          <w:sz w:val="22"/>
          <w:szCs w:val="22"/>
          <w:u w:val="single"/>
        </w:rPr>
        <w:t>Medewerkers:</w:t>
      </w:r>
      <w:r w:rsidR="000E3F1E">
        <w:rPr>
          <w:rStyle w:val="normaltextrun"/>
          <w:rFonts w:ascii="Arial" w:hAnsi="Arial" w:cs="Arial"/>
          <w:sz w:val="22"/>
          <w:szCs w:val="22"/>
        </w:rPr>
        <w:t xml:space="preserve"> Marja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Aarsman</w:t>
      </w:r>
      <w:proofErr w:type="spellEnd"/>
      <w:r w:rsidR="000E3F1E">
        <w:rPr>
          <w:rStyle w:val="normaltextrun"/>
          <w:rFonts w:ascii="Arial" w:hAnsi="Arial" w:cs="Arial"/>
          <w:sz w:val="22"/>
          <w:szCs w:val="22"/>
        </w:rPr>
        <w:t xml:space="preserve">, Tina Harms, Tonny </w:t>
      </w:r>
      <w:proofErr w:type="spellStart"/>
      <w:r w:rsidR="000E3F1E">
        <w:rPr>
          <w:rStyle w:val="normaltextrun"/>
          <w:rFonts w:ascii="Arial" w:hAnsi="Arial" w:cs="Arial"/>
          <w:sz w:val="22"/>
          <w:szCs w:val="22"/>
        </w:rPr>
        <w:t>Verdiesen</w:t>
      </w:r>
      <w:proofErr w:type="spellEnd"/>
      <w:r w:rsidR="000E3F1E">
        <w:rPr>
          <w:rStyle w:val="normaltextrun"/>
          <w:rFonts w:ascii="Arial" w:hAnsi="Arial" w:cs="Arial"/>
          <w:sz w:val="22"/>
          <w:szCs w:val="22"/>
        </w:rPr>
        <w:t xml:space="preserve">, Peter en Chris Olde </w:t>
      </w:r>
      <w:proofErr w:type="spellStart"/>
      <w:r w:rsidR="000E3F1E">
        <w:rPr>
          <w:rStyle w:val="normaltextrun"/>
          <w:rFonts w:ascii="Arial" w:hAnsi="Arial" w:cs="Arial"/>
          <w:sz w:val="22"/>
          <w:szCs w:val="22"/>
        </w:rPr>
        <w:t>Boerrigter</w:t>
      </w:r>
      <w:proofErr w:type="spellEnd"/>
      <w:r w:rsidR="000E3F1E">
        <w:rPr>
          <w:rStyle w:val="normaltextrun"/>
          <w:rFonts w:ascii="Arial" w:hAnsi="Arial" w:cs="Arial"/>
          <w:sz w:val="22"/>
          <w:szCs w:val="22"/>
        </w:rPr>
        <w:t xml:space="preserve">, Angela en Albert Mens, Linda </w:t>
      </w:r>
      <w:proofErr w:type="spellStart"/>
      <w:r w:rsidR="000E3F1E">
        <w:rPr>
          <w:rStyle w:val="normaltextrun"/>
          <w:rFonts w:ascii="Arial" w:hAnsi="Arial" w:cs="Arial"/>
          <w:sz w:val="22"/>
          <w:szCs w:val="22"/>
        </w:rPr>
        <w:t>Lacour</w:t>
      </w:r>
      <w:proofErr w:type="spellEnd"/>
      <w:r w:rsidR="000E3F1E">
        <w:rPr>
          <w:rStyle w:val="normaltextrun"/>
          <w:rFonts w:ascii="Arial" w:hAnsi="Arial" w:cs="Arial"/>
          <w:sz w:val="22"/>
          <w:szCs w:val="22"/>
        </w:rPr>
        <w:t>.</w:t>
      </w:r>
      <w:r>
        <w:rPr>
          <w:rStyle w:val="eop"/>
          <w:rFonts w:ascii="Arial" w:hAnsi="Arial" w:cs="Arial"/>
          <w:sz w:val="22"/>
          <w:szCs w:val="22"/>
        </w:rPr>
        <w:t> </w:t>
      </w:r>
      <w:r w:rsidR="000E3F1E">
        <w:rPr>
          <w:rStyle w:val="eop"/>
          <w:rFonts w:ascii="Arial" w:hAnsi="Arial" w:cs="Arial"/>
          <w:sz w:val="22"/>
          <w:szCs w:val="22"/>
        </w:rPr>
        <w:t xml:space="preserve">Ron </w:t>
      </w:r>
      <w:proofErr w:type="spellStart"/>
      <w:r w:rsidR="000E3F1E">
        <w:rPr>
          <w:rStyle w:val="eop"/>
          <w:rFonts w:ascii="Arial" w:hAnsi="Arial" w:cs="Arial"/>
          <w:sz w:val="22"/>
          <w:szCs w:val="22"/>
        </w:rPr>
        <w:t>Heinrich</w:t>
      </w:r>
      <w:proofErr w:type="spellEnd"/>
      <w:r w:rsidR="000E3F1E">
        <w:rPr>
          <w:rStyle w:val="eop"/>
          <w:rFonts w:ascii="Arial" w:hAnsi="Arial" w:cs="Arial"/>
          <w:sz w:val="22"/>
          <w:szCs w:val="22"/>
        </w:rPr>
        <w:t xml:space="preserve">, Carla Bekkering, Rita Ficke, </w:t>
      </w:r>
      <w:r w:rsidR="000E3F1E">
        <w:rPr>
          <w:rStyle w:val="normaltextrun"/>
          <w:rFonts w:ascii="Arial" w:hAnsi="Arial" w:cs="Arial"/>
          <w:sz w:val="22"/>
          <w:szCs w:val="22"/>
        </w:rPr>
        <w:t xml:space="preserve">Derek </w:t>
      </w:r>
      <w:proofErr w:type="spellStart"/>
      <w:r w:rsidR="000E3F1E">
        <w:rPr>
          <w:rStyle w:val="normaltextrun"/>
          <w:rFonts w:ascii="Arial" w:hAnsi="Arial" w:cs="Arial"/>
          <w:sz w:val="22"/>
          <w:szCs w:val="22"/>
        </w:rPr>
        <w:t>Shepperd</w:t>
      </w:r>
      <w:proofErr w:type="spellEnd"/>
      <w:r w:rsidR="000E3F1E">
        <w:rPr>
          <w:rStyle w:val="normaltextrun"/>
          <w:rFonts w:ascii="Arial" w:hAnsi="Arial" w:cs="Arial"/>
          <w:sz w:val="22"/>
          <w:szCs w:val="22"/>
        </w:rPr>
        <w:t xml:space="preserve">, Hans Koenders, Joop Spek, </w:t>
      </w:r>
      <w:r w:rsidR="000E3F1E">
        <w:rPr>
          <w:rStyle w:val="eop"/>
          <w:rFonts w:ascii="Arial" w:hAnsi="Arial" w:cs="Arial"/>
          <w:sz w:val="22"/>
          <w:szCs w:val="22"/>
        </w:rPr>
        <w:t xml:space="preserve">Alexander </w:t>
      </w:r>
      <w:proofErr w:type="spellStart"/>
      <w:r w:rsidR="000E3F1E">
        <w:rPr>
          <w:rStyle w:val="eop"/>
          <w:rFonts w:ascii="Arial" w:hAnsi="Arial" w:cs="Arial"/>
          <w:sz w:val="22"/>
          <w:szCs w:val="22"/>
        </w:rPr>
        <w:t>Duine</w:t>
      </w:r>
      <w:proofErr w:type="spellEnd"/>
      <w:r w:rsidR="000E3F1E">
        <w:rPr>
          <w:rStyle w:val="eop"/>
          <w:rFonts w:ascii="Arial" w:hAnsi="Arial" w:cs="Arial"/>
          <w:sz w:val="22"/>
          <w:szCs w:val="22"/>
        </w:rPr>
        <w:t xml:space="preserve">, </w:t>
      </w:r>
      <w:proofErr w:type="spellStart"/>
      <w:r w:rsidR="000E3F1E">
        <w:rPr>
          <w:rStyle w:val="eop"/>
          <w:rFonts w:ascii="Arial" w:hAnsi="Arial" w:cs="Arial"/>
          <w:sz w:val="22"/>
          <w:szCs w:val="22"/>
        </w:rPr>
        <w:t>Romke</w:t>
      </w:r>
      <w:proofErr w:type="spellEnd"/>
      <w:r w:rsidR="000E3F1E">
        <w:rPr>
          <w:rStyle w:val="eop"/>
          <w:rFonts w:ascii="Arial" w:hAnsi="Arial" w:cs="Arial"/>
          <w:sz w:val="22"/>
          <w:szCs w:val="22"/>
        </w:rPr>
        <w:t xml:space="preserve"> Spierdijk</w:t>
      </w:r>
    </w:p>
    <w:p w14:paraId="2ED73ACA" w14:textId="549CB298" w:rsidR="000805A2" w:rsidRPr="000805A2" w:rsidRDefault="000805A2" w:rsidP="004C5646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 w:rsidRPr="000805A2">
        <w:rPr>
          <w:rFonts w:ascii="Arial" w:hAnsi="Arial" w:cs="Arial"/>
          <w:b/>
          <w:sz w:val="22"/>
          <w:szCs w:val="22"/>
        </w:rPr>
        <w:t>Kwekerijcommissie</w:t>
      </w:r>
      <w:r w:rsidRPr="000805A2">
        <w:rPr>
          <w:rFonts w:ascii="Arial" w:hAnsi="Arial" w:cs="Arial"/>
          <w:sz w:val="22"/>
          <w:szCs w:val="22"/>
        </w:rPr>
        <w:t>:</w:t>
      </w:r>
      <w:r w:rsidRPr="000805A2">
        <w:rPr>
          <w:rFonts w:ascii="Arial" w:hAnsi="Arial" w:cs="Arial"/>
          <w:sz w:val="22"/>
          <w:szCs w:val="22"/>
        </w:rPr>
        <w:br/>
        <w:t xml:space="preserve">Carla Bekkering, Hendrikje Veerman, Marja </w:t>
      </w:r>
      <w:proofErr w:type="spellStart"/>
      <w:r w:rsidRPr="000805A2">
        <w:rPr>
          <w:rFonts w:ascii="Arial" w:hAnsi="Arial" w:cs="Arial"/>
          <w:sz w:val="22"/>
          <w:szCs w:val="22"/>
        </w:rPr>
        <w:t>Verkruyssen</w:t>
      </w:r>
      <w:proofErr w:type="spellEnd"/>
    </w:p>
    <w:p w14:paraId="32A292DA" w14:textId="1DAC9ED1" w:rsidR="004C5646" w:rsidRDefault="004C5646" w:rsidP="004C5646">
      <w:pPr>
        <w:pStyle w:val="paragraph"/>
        <w:textAlignment w:val="baseline"/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Jeugdcommissie</w:t>
      </w:r>
      <w:r>
        <w:rPr>
          <w:rStyle w:val="normaltextrun"/>
          <w:rFonts w:ascii="Arial" w:hAnsi="Arial" w:cs="Arial"/>
          <w:sz w:val="22"/>
          <w:szCs w:val="22"/>
        </w:rPr>
        <w:t xml:space="preserve">: </w:t>
      </w:r>
      <w:r>
        <w:rPr>
          <w:rStyle w:val="scxw149438084"/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br/>
      </w:r>
      <w:r>
        <w:rPr>
          <w:rStyle w:val="normaltextrun"/>
          <w:rFonts w:ascii="Arial" w:hAnsi="Arial" w:cs="Arial"/>
          <w:sz w:val="22"/>
          <w:szCs w:val="22"/>
        </w:rPr>
        <w:t>Myrna de Ruijter, Angela Mens, Wil Stolp</w:t>
      </w:r>
      <w:r w:rsidR="008D3BA5">
        <w:rPr>
          <w:rStyle w:val="normaltextrun"/>
          <w:rFonts w:ascii="Arial" w:hAnsi="Arial" w:cs="Arial"/>
          <w:sz w:val="22"/>
          <w:szCs w:val="22"/>
        </w:rPr>
        <w:t>, Lisa Stolp, Sanne Stolp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0D90393" w14:textId="03E75769" w:rsidR="004C5646" w:rsidRDefault="004C5646" w:rsidP="004C5646">
      <w:pPr>
        <w:pStyle w:val="paragraph"/>
        <w:textAlignment w:val="baseline"/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Activiteitencommissie</w:t>
      </w:r>
      <w:r>
        <w:rPr>
          <w:rStyle w:val="normaltextrun"/>
          <w:rFonts w:ascii="Arial" w:hAnsi="Arial" w:cs="Arial"/>
          <w:sz w:val="22"/>
          <w:szCs w:val="22"/>
        </w:rPr>
        <w:t xml:space="preserve">:  </w:t>
      </w:r>
      <w:r>
        <w:rPr>
          <w:rStyle w:val="scxw149438084"/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br/>
      </w:r>
      <w:r>
        <w:rPr>
          <w:rStyle w:val="normaltextrun"/>
          <w:rFonts w:ascii="Arial" w:hAnsi="Arial" w:cs="Arial"/>
          <w:sz w:val="22"/>
          <w:szCs w:val="22"/>
        </w:rPr>
        <w:t xml:space="preserve">Annie Stolp, Linda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Lacour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> </w:t>
      </w:r>
      <w:r w:rsidR="005A5068">
        <w:rPr>
          <w:rStyle w:val="normaltextrun"/>
          <w:rFonts w:ascii="Arial" w:hAnsi="Arial" w:cs="Arial"/>
          <w:sz w:val="22"/>
          <w:szCs w:val="22"/>
        </w:rPr>
        <w:t>(beiden nemen afscheid)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CD6DCAF" w14:textId="230F2A42" w:rsidR="004C5646" w:rsidRDefault="004C5646" w:rsidP="004C5646">
      <w:pPr>
        <w:pStyle w:val="paragraph"/>
        <w:textAlignment w:val="baseline"/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Kascontrole commissie: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scxw149438084"/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br/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Remmelt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 Daalder, Petra </w:t>
      </w:r>
      <w:r w:rsidR="00914E16">
        <w:rPr>
          <w:rStyle w:val="normaltextrun"/>
          <w:rFonts w:ascii="Arial" w:hAnsi="Arial" w:cs="Arial"/>
          <w:sz w:val="22"/>
          <w:szCs w:val="22"/>
        </w:rPr>
        <w:t>Jansen</w:t>
      </w:r>
      <w:r>
        <w:rPr>
          <w:rStyle w:val="normaltextrun"/>
          <w:rFonts w:ascii="Arial" w:hAnsi="Arial" w:cs="Arial"/>
          <w:sz w:val="22"/>
          <w:szCs w:val="22"/>
        </w:rPr>
        <w:t>, Jan Masselink</w:t>
      </w:r>
      <w:r w:rsidR="00AE37E3">
        <w:rPr>
          <w:rStyle w:val="normaltextrun"/>
          <w:rFonts w:ascii="Arial" w:hAnsi="Arial" w:cs="Arial"/>
          <w:sz w:val="22"/>
          <w:szCs w:val="22"/>
        </w:rPr>
        <w:t>. (Reserve: Tineke Molenaar)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55EFFFD" w14:textId="116561EA" w:rsidR="004C5646" w:rsidRDefault="004C5646" w:rsidP="004C5646">
      <w:pPr>
        <w:pStyle w:val="paragraph"/>
        <w:textAlignment w:val="baseline"/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Groencommissie</w:t>
      </w:r>
      <w:r w:rsidR="003617A9">
        <w:rPr>
          <w:rStyle w:val="normaltextrun"/>
          <w:rFonts w:ascii="Arial" w:hAnsi="Arial" w:cs="Arial"/>
          <w:b/>
          <w:bCs/>
          <w:sz w:val="22"/>
          <w:szCs w:val="22"/>
        </w:rPr>
        <w:t>, waar</w:t>
      </w:r>
      <w:r w:rsidR="005A5068">
        <w:rPr>
          <w:rStyle w:val="normaltextrun"/>
          <w:rFonts w:ascii="Arial" w:hAnsi="Arial" w:cs="Arial"/>
          <w:b/>
          <w:bCs/>
          <w:sz w:val="22"/>
          <w:szCs w:val="22"/>
        </w:rPr>
        <w:t>bij</w:t>
      </w:r>
      <w:r w:rsidR="003617A9">
        <w:rPr>
          <w:rStyle w:val="normaltextrun"/>
          <w:rFonts w:ascii="Arial" w:hAnsi="Arial" w:cs="Arial"/>
          <w:b/>
          <w:bCs/>
          <w:sz w:val="22"/>
          <w:szCs w:val="22"/>
        </w:rPr>
        <w:t xml:space="preserve"> ook Boomgaard, Tuincoaches, </w:t>
      </w:r>
      <w:proofErr w:type="spellStart"/>
      <w:r w:rsidR="003617A9">
        <w:rPr>
          <w:rStyle w:val="normaltextrun"/>
          <w:rFonts w:ascii="Arial" w:hAnsi="Arial" w:cs="Arial"/>
          <w:b/>
          <w:bCs/>
          <w:sz w:val="22"/>
          <w:szCs w:val="22"/>
        </w:rPr>
        <w:t>Ecolint</w:t>
      </w:r>
      <w:proofErr w:type="spellEnd"/>
      <w:r>
        <w:rPr>
          <w:rStyle w:val="normaltextrun"/>
          <w:rFonts w:ascii="Arial" w:hAnsi="Arial" w:cs="Arial"/>
          <w:b/>
          <w:bCs/>
          <w:sz w:val="22"/>
          <w:szCs w:val="22"/>
        </w:rPr>
        <w:t>: </w:t>
      </w:r>
      <w:r>
        <w:rPr>
          <w:rStyle w:val="eop"/>
          <w:rFonts w:ascii="Arial" w:hAnsi="Arial" w:cs="Arial"/>
          <w:sz w:val="22"/>
          <w:szCs w:val="22"/>
        </w:rPr>
        <w:t> </w:t>
      </w:r>
      <w:r w:rsidR="00DA7380">
        <w:br/>
      </w:r>
      <w:r>
        <w:rPr>
          <w:rStyle w:val="normaltextrun"/>
          <w:rFonts w:ascii="Arial" w:hAnsi="Arial" w:cs="Arial"/>
          <w:sz w:val="22"/>
          <w:szCs w:val="22"/>
        </w:rPr>
        <w:t xml:space="preserve">Peter Gerrits, Frans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Heeger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, Maurice de Jong, Rob Stolp, Paul Keizer, Ruud Schmitz, Robert Smidt, Simon Buisman, Liesbeth Collard, Jetty van der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Elsken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>, Antoinette de Jong, Arjan van den Herik, John de Groot</w:t>
      </w:r>
      <w:r w:rsidR="00DA7380">
        <w:rPr>
          <w:rStyle w:val="normaltextrun"/>
          <w:rFonts w:ascii="Arial" w:hAnsi="Arial" w:cs="Arial"/>
          <w:sz w:val="22"/>
          <w:szCs w:val="22"/>
        </w:rPr>
        <w:t xml:space="preserve">, </w:t>
      </w:r>
      <w:proofErr w:type="spellStart"/>
      <w:r w:rsidR="00DA7380">
        <w:rPr>
          <w:rStyle w:val="normaltextrun"/>
          <w:rFonts w:ascii="Arial" w:hAnsi="Arial" w:cs="Arial"/>
          <w:sz w:val="22"/>
          <w:szCs w:val="22"/>
        </w:rPr>
        <w:t>Tanne</w:t>
      </w:r>
      <w:proofErr w:type="spellEnd"/>
      <w:r w:rsidR="00DA7380">
        <w:rPr>
          <w:rStyle w:val="normaltextrun"/>
          <w:rFonts w:ascii="Arial" w:hAnsi="Arial" w:cs="Arial"/>
          <w:sz w:val="22"/>
          <w:szCs w:val="22"/>
        </w:rPr>
        <w:t xml:space="preserve"> de </w:t>
      </w:r>
      <w:proofErr w:type="spellStart"/>
      <w:r w:rsidR="00DA7380">
        <w:rPr>
          <w:rStyle w:val="normaltextrun"/>
          <w:rFonts w:ascii="Arial" w:hAnsi="Arial" w:cs="Arial"/>
          <w:sz w:val="22"/>
          <w:szCs w:val="22"/>
        </w:rPr>
        <w:t>Goei</w:t>
      </w:r>
      <w:proofErr w:type="spellEnd"/>
      <w:r w:rsidR="00DA7380">
        <w:rPr>
          <w:rStyle w:val="scxw149438084"/>
          <w:rFonts w:ascii="Arial" w:hAnsi="Arial" w:cs="Arial"/>
          <w:sz w:val="22"/>
          <w:szCs w:val="22"/>
        </w:rPr>
        <w:t>, Henn</w:t>
      </w:r>
      <w:r w:rsidR="00C84795">
        <w:rPr>
          <w:rStyle w:val="scxw149438084"/>
          <w:rFonts w:ascii="Arial" w:hAnsi="Arial" w:cs="Arial"/>
          <w:sz w:val="22"/>
          <w:szCs w:val="22"/>
        </w:rPr>
        <w:t>ie</w:t>
      </w:r>
      <w:r w:rsidR="00DA7380">
        <w:rPr>
          <w:rStyle w:val="scxw149438084"/>
          <w:rFonts w:ascii="Arial" w:hAnsi="Arial" w:cs="Arial"/>
          <w:sz w:val="22"/>
          <w:szCs w:val="22"/>
        </w:rPr>
        <w:t xml:space="preserve"> Bijl, Peter Zondervan</w:t>
      </w:r>
      <w:r w:rsidR="000460E1">
        <w:rPr>
          <w:rStyle w:val="scxw149438084"/>
          <w:rFonts w:ascii="Arial" w:hAnsi="Arial" w:cs="Arial"/>
          <w:sz w:val="22"/>
          <w:szCs w:val="22"/>
        </w:rPr>
        <w:t>, Heleen van den Bergh, Dorien Scheerhout, Mirjam</w:t>
      </w:r>
      <w:r w:rsidR="00E06F8A">
        <w:rPr>
          <w:rStyle w:val="scxw149438084"/>
          <w:rFonts w:ascii="Arial" w:hAnsi="Arial" w:cs="Arial"/>
          <w:sz w:val="22"/>
          <w:szCs w:val="22"/>
        </w:rPr>
        <w:t xml:space="preserve"> Heermans, Jasper </w:t>
      </w:r>
      <w:proofErr w:type="spellStart"/>
      <w:r w:rsidR="00E06F8A">
        <w:rPr>
          <w:rStyle w:val="scxw149438084"/>
          <w:rFonts w:ascii="Arial" w:hAnsi="Arial" w:cs="Arial"/>
          <w:sz w:val="22"/>
          <w:szCs w:val="22"/>
        </w:rPr>
        <w:t>Wiedeman</w:t>
      </w:r>
      <w:proofErr w:type="spellEnd"/>
      <w:r w:rsidR="00DA7380">
        <w:br/>
      </w:r>
      <w:r>
        <w:rPr>
          <w:rStyle w:val="normaltextrun"/>
          <w:rFonts w:ascii="Arial" w:hAnsi="Arial" w:cs="Arial"/>
          <w:sz w:val="22"/>
          <w:szCs w:val="22"/>
          <w:u w:val="single"/>
        </w:rPr>
        <w:t>Onderhoud grasvelden:</w:t>
      </w:r>
      <w:r>
        <w:rPr>
          <w:rStyle w:val="normaltextrun"/>
          <w:rFonts w:ascii="Arial" w:hAnsi="Arial" w:cs="Arial"/>
          <w:sz w:val="22"/>
          <w:szCs w:val="22"/>
        </w:rPr>
        <w:t>  Ruud Schenk</w:t>
      </w:r>
    </w:p>
    <w:p w14:paraId="37094216" w14:textId="0C0E467F" w:rsidR="004C5646" w:rsidRDefault="004C5646" w:rsidP="004C5646">
      <w:pPr>
        <w:pStyle w:val="paragraph"/>
        <w:textAlignment w:val="baseline"/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Kantinecommissie: </w:t>
      </w:r>
      <w:r>
        <w:rPr>
          <w:rStyle w:val="eop"/>
          <w:rFonts w:ascii="Arial" w:hAnsi="Arial" w:cs="Arial"/>
          <w:sz w:val="22"/>
          <w:szCs w:val="22"/>
        </w:rPr>
        <w:t> </w:t>
      </w:r>
      <w:r w:rsidR="00DA7380">
        <w:br/>
      </w:r>
      <w:r>
        <w:rPr>
          <w:rStyle w:val="normaltextrun"/>
          <w:rFonts w:ascii="Arial" w:hAnsi="Arial" w:cs="Arial"/>
          <w:sz w:val="22"/>
          <w:szCs w:val="22"/>
          <w:u w:val="single"/>
        </w:rPr>
        <w:t>Beheerders</w:t>
      </w:r>
      <w:r>
        <w:rPr>
          <w:rStyle w:val="normaltextrun"/>
          <w:rFonts w:ascii="Arial" w:hAnsi="Arial" w:cs="Arial"/>
          <w:sz w:val="22"/>
          <w:szCs w:val="22"/>
        </w:rPr>
        <w:t>: Rita Schenk-Stelling en Ruud Schenk</w:t>
      </w:r>
      <w:r>
        <w:rPr>
          <w:rStyle w:val="eop"/>
          <w:rFonts w:ascii="Arial" w:hAnsi="Arial" w:cs="Arial"/>
          <w:sz w:val="22"/>
          <w:szCs w:val="22"/>
        </w:rPr>
        <w:t> </w:t>
      </w:r>
      <w:r w:rsidR="00DA7380">
        <w:br/>
      </w:r>
      <w:r>
        <w:rPr>
          <w:rStyle w:val="normaltextrun"/>
          <w:rFonts w:ascii="Arial" w:hAnsi="Arial" w:cs="Arial"/>
          <w:sz w:val="22"/>
          <w:szCs w:val="22"/>
          <w:u w:val="single"/>
        </w:rPr>
        <w:t>Medewerkers achter de bar:</w:t>
      </w:r>
      <w:r>
        <w:rPr>
          <w:rStyle w:val="normaltextrun"/>
          <w:rFonts w:ascii="Arial" w:hAnsi="Arial" w:cs="Arial"/>
          <w:sz w:val="22"/>
          <w:szCs w:val="22"/>
        </w:rPr>
        <w:t> </w:t>
      </w:r>
      <w:r>
        <w:rPr>
          <w:rStyle w:val="eop"/>
          <w:rFonts w:ascii="Arial" w:hAnsi="Arial" w:cs="Arial"/>
          <w:sz w:val="22"/>
          <w:szCs w:val="22"/>
        </w:rPr>
        <w:t> </w:t>
      </w:r>
      <w:r w:rsidR="00DA7380">
        <w:br/>
      </w:r>
      <w:r w:rsidRPr="2389EC31">
        <w:rPr>
          <w:rStyle w:val="normaltextrun"/>
          <w:rFonts w:ascii="Arial" w:hAnsi="Arial" w:cs="Arial"/>
          <w:sz w:val="22"/>
          <w:szCs w:val="22"/>
        </w:rPr>
        <w:t xml:space="preserve">Marja de Wit, Olga de Jong, Jan </w:t>
      </w:r>
      <w:proofErr w:type="spellStart"/>
      <w:r w:rsidRPr="2389EC31">
        <w:rPr>
          <w:rStyle w:val="normaltextrun"/>
          <w:rFonts w:ascii="Arial" w:hAnsi="Arial" w:cs="Arial"/>
          <w:sz w:val="22"/>
          <w:szCs w:val="22"/>
        </w:rPr>
        <w:t>Streppel</w:t>
      </w:r>
      <w:proofErr w:type="spellEnd"/>
      <w:r w:rsidRPr="2389EC31">
        <w:rPr>
          <w:rStyle w:val="normaltextrun"/>
          <w:rFonts w:ascii="Arial" w:hAnsi="Arial" w:cs="Arial"/>
          <w:sz w:val="22"/>
          <w:szCs w:val="22"/>
        </w:rPr>
        <w:t xml:space="preserve">, Tonny Haarman, </w:t>
      </w:r>
      <w:proofErr w:type="spellStart"/>
      <w:r w:rsidRPr="2389EC31">
        <w:rPr>
          <w:rStyle w:val="normaltextrun"/>
          <w:rFonts w:ascii="Arial" w:hAnsi="Arial" w:cs="Arial"/>
          <w:sz w:val="22"/>
          <w:szCs w:val="22"/>
        </w:rPr>
        <w:t>Regien</w:t>
      </w:r>
      <w:proofErr w:type="spellEnd"/>
      <w:r w:rsidRPr="2389EC31">
        <w:rPr>
          <w:rStyle w:val="normaltextrun"/>
          <w:rFonts w:ascii="Arial" w:hAnsi="Arial" w:cs="Arial"/>
          <w:sz w:val="22"/>
          <w:szCs w:val="22"/>
        </w:rPr>
        <w:t xml:space="preserve"> van der Veen</w:t>
      </w:r>
      <w:r w:rsidR="00C84795">
        <w:rPr>
          <w:rStyle w:val="normaltextrun"/>
          <w:rFonts w:ascii="Arial" w:hAnsi="Arial" w:cs="Arial"/>
          <w:sz w:val="22"/>
          <w:szCs w:val="22"/>
        </w:rPr>
        <w:t>-Laagland</w:t>
      </w:r>
      <w:r w:rsidRPr="2389EC31">
        <w:rPr>
          <w:rStyle w:val="normaltextrun"/>
          <w:rFonts w:ascii="Arial" w:hAnsi="Arial" w:cs="Arial"/>
          <w:sz w:val="22"/>
          <w:szCs w:val="22"/>
        </w:rPr>
        <w:t xml:space="preserve">, </w:t>
      </w:r>
      <w:proofErr w:type="spellStart"/>
      <w:r w:rsidR="75BF1941" w:rsidRPr="2389EC31">
        <w:rPr>
          <w:rStyle w:val="eop"/>
          <w:rFonts w:ascii="Arial" w:hAnsi="Arial" w:cs="Arial"/>
          <w:sz w:val="22"/>
          <w:szCs w:val="22"/>
        </w:rPr>
        <w:t>Freda</w:t>
      </w:r>
      <w:proofErr w:type="spellEnd"/>
      <w:r w:rsidR="75BF1941" w:rsidRPr="2389EC31">
        <w:rPr>
          <w:rStyle w:val="eop"/>
          <w:rFonts w:ascii="Arial" w:hAnsi="Arial" w:cs="Arial"/>
          <w:sz w:val="22"/>
          <w:szCs w:val="22"/>
        </w:rPr>
        <w:t xml:space="preserve"> Gijzen</w:t>
      </w:r>
    </w:p>
    <w:p w14:paraId="6F4DFA89" w14:textId="19F22E58" w:rsidR="0004078B" w:rsidRDefault="004C5646" w:rsidP="004C5646">
      <w:pPr>
        <w:pStyle w:val="paragrap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Communicatie:</w:t>
      </w:r>
      <w:r>
        <w:rPr>
          <w:rStyle w:val="eop"/>
          <w:rFonts w:ascii="Arial" w:hAnsi="Arial" w:cs="Arial"/>
          <w:sz w:val="22"/>
          <w:szCs w:val="22"/>
        </w:rPr>
        <w:t> </w:t>
      </w:r>
      <w:r w:rsidR="00DA7380">
        <w:br/>
      </w:r>
      <w:r>
        <w:rPr>
          <w:rStyle w:val="normaltextrun"/>
          <w:rFonts w:ascii="Arial" w:hAnsi="Arial" w:cs="Arial"/>
          <w:sz w:val="22"/>
          <w:szCs w:val="22"/>
          <w:u w:val="single"/>
        </w:rPr>
        <w:t xml:space="preserve">Het Contact: </w:t>
      </w:r>
      <w:r>
        <w:rPr>
          <w:rStyle w:val="normaltextrun"/>
          <w:rFonts w:ascii="Arial" w:hAnsi="Arial" w:cs="Arial"/>
          <w:sz w:val="22"/>
          <w:szCs w:val="22"/>
        </w:rPr>
        <w:t>Annemarie van Bolhuis, Chiel Schuil</w:t>
      </w:r>
      <w:r>
        <w:rPr>
          <w:rStyle w:val="eop"/>
          <w:rFonts w:ascii="Arial" w:hAnsi="Arial" w:cs="Arial"/>
          <w:sz w:val="22"/>
          <w:szCs w:val="22"/>
        </w:rPr>
        <w:t> </w:t>
      </w:r>
      <w:r w:rsidR="00DA7380">
        <w:br/>
      </w:r>
      <w:r>
        <w:rPr>
          <w:rStyle w:val="normaltextrun"/>
          <w:rFonts w:ascii="Arial" w:hAnsi="Arial" w:cs="Arial"/>
          <w:sz w:val="22"/>
          <w:szCs w:val="22"/>
          <w:u w:val="single"/>
        </w:rPr>
        <w:t xml:space="preserve">Website:  </w:t>
      </w:r>
      <w:r>
        <w:rPr>
          <w:rStyle w:val="normaltextrun"/>
          <w:rFonts w:ascii="Arial" w:hAnsi="Arial" w:cs="Arial"/>
          <w:sz w:val="22"/>
          <w:szCs w:val="22"/>
        </w:rPr>
        <w:t>Anna ten Bruggencate, Sander Vriens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C8EED6B" w14:textId="4037F796" w:rsidR="00DA7380" w:rsidRPr="00AE37E3" w:rsidRDefault="003617A9" w:rsidP="004C5646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 w:rsidRPr="2E8E4D30">
        <w:rPr>
          <w:rFonts w:ascii="Arial" w:hAnsi="Arial" w:cs="Arial"/>
          <w:b/>
          <w:bCs/>
          <w:sz w:val="22"/>
          <w:szCs w:val="22"/>
        </w:rPr>
        <w:t>Tuinoverdrachten:</w:t>
      </w:r>
      <w:r>
        <w:br/>
      </w:r>
      <w:r w:rsidRPr="2E8E4D30">
        <w:rPr>
          <w:rFonts w:ascii="Arial" w:hAnsi="Arial" w:cs="Arial"/>
          <w:sz w:val="22"/>
          <w:szCs w:val="22"/>
        </w:rPr>
        <w:t xml:space="preserve">Maarten </w:t>
      </w:r>
      <w:proofErr w:type="spellStart"/>
      <w:r w:rsidRPr="2E8E4D30">
        <w:rPr>
          <w:rFonts w:ascii="Arial" w:hAnsi="Arial" w:cs="Arial"/>
          <w:sz w:val="22"/>
          <w:szCs w:val="22"/>
        </w:rPr>
        <w:t>Jongenelen</w:t>
      </w:r>
      <w:proofErr w:type="spellEnd"/>
      <w:r>
        <w:br/>
      </w:r>
      <w:r w:rsidRPr="2E8E4D30">
        <w:rPr>
          <w:rFonts w:ascii="Arial" w:hAnsi="Arial" w:cs="Arial"/>
          <w:sz w:val="22"/>
          <w:szCs w:val="22"/>
        </w:rPr>
        <w:t xml:space="preserve">* </w:t>
      </w:r>
      <w:r w:rsidRPr="2E8E4D30">
        <w:rPr>
          <w:rFonts w:ascii="Arial" w:hAnsi="Arial" w:cs="Arial"/>
          <w:sz w:val="22"/>
          <w:szCs w:val="22"/>
          <w:u w:val="single"/>
        </w:rPr>
        <w:t>Bouwtaxatiecommissie:</w:t>
      </w:r>
      <w:r>
        <w:br/>
      </w:r>
      <w:r w:rsidRPr="2E8E4D30">
        <w:rPr>
          <w:rFonts w:ascii="Arial" w:hAnsi="Arial" w:cs="Arial"/>
          <w:sz w:val="22"/>
          <w:szCs w:val="22"/>
          <w:u w:val="single"/>
        </w:rPr>
        <w:t xml:space="preserve">Theo Stelling, </w:t>
      </w:r>
      <w:r w:rsidRPr="2E8E4D30">
        <w:rPr>
          <w:rStyle w:val="normaltextrun"/>
          <w:rFonts w:ascii="Arial" w:hAnsi="Arial" w:cs="Arial"/>
          <w:sz w:val="22"/>
          <w:szCs w:val="22"/>
        </w:rPr>
        <w:t xml:space="preserve">Frans </w:t>
      </w:r>
      <w:proofErr w:type="spellStart"/>
      <w:r w:rsidRPr="2E8E4D30">
        <w:rPr>
          <w:rStyle w:val="normaltextrun"/>
          <w:rFonts w:ascii="Arial" w:hAnsi="Arial" w:cs="Arial"/>
          <w:sz w:val="22"/>
          <w:szCs w:val="22"/>
        </w:rPr>
        <w:t>Heeger</w:t>
      </w:r>
      <w:proofErr w:type="spellEnd"/>
      <w:r w:rsidRPr="2E8E4D30">
        <w:rPr>
          <w:rStyle w:val="normaltextrun"/>
          <w:rFonts w:ascii="Arial" w:hAnsi="Arial" w:cs="Arial"/>
          <w:sz w:val="22"/>
          <w:szCs w:val="22"/>
        </w:rPr>
        <w:t>, Hans Bast , Ruud Schmitz</w:t>
      </w:r>
      <w:r w:rsidRPr="2E8E4D30">
        <w:rPr>
          <w:rStyle w:val="eop"/>
          <w:rFonts w:ascii="Arial" w:hAnsi="Arial" w:cs="Arial"/>
          <w:sz w:val="22"/>
          <w:szCs w:val="22"/>
        </w:rPr>
        <w:t> </w:t>
      </w:r>
      <w:r>
        <w:br/>
      </w:r>
      <w:r w:rsidRPr="2E8E4D30">
        <w:rPr>
          <w:rStyle w:val="normaltextrun"/>
          <w:rFonts w:ascii="Arial" w:hAnsi="Arial" w:cs="Arial"/>
          <w:sz w:val="22"/>
          <w:szCs w:val="22"/>
          <w:u w:val="single"/>
        </w:rPr>
        <w:t>Tuintaxatie commissie:</w:t>
      </w:r>
      <w:r w:rsidRPr="2E8E4D30">
        <w:rPr>
          <w:rStyle w:val="normaltextrun"/>
          <w:rFonts w:ascii="Arial" w:hAnsi="Arial" w:cs="Arial"/>
          <w:sz w:val="22"/>
          <w:szCs w:val="22"/>
        </w:rPr>
        <w:t xml:space="preserve">  </w:t>
      </w:r>
      <w:r>
        <w:br/>
      </w:r>
      <w:r w:rsidRPr="2E8E4D30">
        <w:rPr>
          <w:rStyle w:val="normaltextrun"/>
          <w:rFonts w:ascii="Arial" w:hAnsi="Arial" w:cs="Arial"/>
          <w:sz w:val="22"/>
          <w:szCs w:val="22"/>
        </w:rPr>
        <w:t xml:space="preserve">Peter Olde </w:t>
      </w:r>
      <w:proofErr w:type="spellStart"/>
      <w:r w:rsidRPr="2E8E4D30">
        <w:rPr>
          <w:rStyle w:val="normaltextrun"/>
          <w:rFonts w:ascii="Arial" w:hAnsi="Arial" w:cs="Arial"/>
          <w:sz w:val="22"/>
          <w:szCs w:val="22"/>
        </w:rPr>
        <w:t>Boerrigter</w:t>
      </w:r>
      <w:proofErr w:type="spellEnd"/>
      <w:r w:rsidRPr="2E8E4D30">
        <w:rPr>
          <w:rStyle w:val="normaltextrun"/>
          <w:rFonts w:ascii="Arial" w:hAnsi="Arial" w:cs="Arial"/>
          <w:sz w:val="22"/>
          <w:szCs w:val="22"/>
        </w:rPr>
        <w:t xml:space="preserve">, Chris Olde </w:t>
      </w:r>
      <w:proofErr w:type="spellStart"/>
      <w:r w:rsidRPr="2E8E4D30">
        <w:rPr>
          <w:rStyle w:val="normaltextrun"/>
          <w:rFonts w:ascii="Arial" w:hAnsi="Arial" w:cs="Arial"/>
          <w:sz w:val="22"/>
          <w:szCs w:val="22"/>
        </w:rPr>
        <w:t>Boerrigter</w:t>
      </w:r>
      <w:proofErr w:type="spellEnd"/>
      <w:r w:rsidRPr="2E8E4D30">
        <w:rPr>
          <w:rStyle w:val="normaltextrun"/>
          <w:rFonts w:ascii="Arial" w:hAnsi="Arial" w:cs="Arial"/>
          <w:sz w:val="22"/>
          <w:szCs w:val="22"/>
        </w:rPr>
        <w:t xml:space="preserve">-van </w:t>
      </w:r>
      <w:proofErr w:type="spellStart"/>
      <w:r w:rsidRPr="2E8E4D30">
        <w:rPr>
          <w:rStyle w:val="normaltextrun"/>
          <w:rFonts w:ascii="Arial" w:hAnsi="Arial" w:cs="Arial"/>
          <w:sz w:val="22"/>
          <w:szCs w:val="22"/>
        </w:rPr>
        <w:t>Limbeek</w:t>
      </w:r>
      <w:proofErr w:type="spellEnd"/>
      <w:r w:rsidRPr="2E8E4D30">
        <w:rPr>
          <w:rStyle w:val="normaltextrun"/>
          <w:rFonts w:ascii="Arial" w:hAnsi="Arial" w:cs="Arial"/>
          <w:sz w:val="22"/>
          <w:szCs w:val="22"/>
        </w:rPr>
        <w:t>, Gerard Kuipers</w:t>
      </w:r>
      <w:r w:rsidR="0ADE64F7" w:rsidRPr="2E8E4D30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="00686CEF">
        <w:rPr>
          <w:rStyle w:val="normaltextrun"/>
          <w:rFonts w:ascii="Arial" w:hAnsi="Arial" w:cs="Arial"/>
          <w:sz w:val="22"/>
          <w:szCs w:val="22"/>
        </w:rPr>
        <w:t>Marja Aarsman</w:t>
      </w:r>
      <w:bookmarkStart w:id="0" w:name="_GoBack"/>
      <w:bookmarkEnd w:id="0"/>
      <w:r>
        <w:br/>
      </w:r>
      <w:r w:rsidR="00B72B66" w:rsidRPr="2E8E4D30">
        <w:rPr>
          <w:rFonts w:ascii="Arial" w:hAnsi="Arial" w:cs="Arial"/>
          <w:sz w:val="22"/>
          <w:szCs w:val="22"/>
          <w:u w:val="single"/>
        </w:rPr>
        <w:t>Wegwijscoach</w:t>
      </w:r>
      <w:r w:rsidR="00C84795" w:rsidRPr="2E8E4D30">
        <w:rPr>
          <w:rFonts w:ascii="Arial" w:hAnsi="Arial" w:cs="Arial"/>
          <w:sz w:val="22"/>
          <w:szCs w:val="22"/>
          <w:u w:val="single"/>
        </w:rPr>
        <w:t xml:space="preserve"> nieuwe tuinders</w:t>
      </w:r>
      <w:r w:rsidRPr="2E8E4D30">
        <w:rPr>
          <w:rFonts w:ascii="Arial" w:hAnsi="Arial" w:cs="Arial"/>
          <w:sz w:val="22"/>
          <w:szCs w:val="22"/>
        </w:rPr>
        <w:t>:</w:t>
      </w:r>
      <w:r>
        <w:br/>
      </w:r>
      <w:r w:rsidR="00DA7380" w:rsidRPr="2E8E4D30">
        <w:rPr>
          <w:rFonts w:ascii="Arial" w:hAnsi="Arial" w:cs="Arial"/>
          <w:sz w:val="22"/>
          <w:szCs w:val="22"/>
        </w:rPr>
        <w:t>Lidwien Janssen</w:t>
      </w:r>
    </w:p>
    <w:sectPr w:rsidR="00DA7380" w:rsidRPr="00AE37E3" w:rsidSect="00655F8C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0573E" w14:textId="77777777" w:rsidR="00F21E3E" w:rsidRDefault="00F21E3E" w:rsidP="005A5068">
      <w:r>
        <w:separator/>
      </w:r>
    </w:p>
  </w:endnote>
  <w:endnote w:type="continuationSeparator" w:id="0">
    <w:p w14:paraId="3E631A1D" w14:textId="77777777" w:rsidR="00F21E3E" w:rsidRDefault="00F21E3E" w:rsidP="005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8D520" w14:textId="77777777" w:rsidR="00F21E3E" w:rsidRDefault="00F21E3E" w:rsidP="005A5068">
      <w:r>
        <w:separator/>
      </w:r>
    </w:p>
  </w:footnote>
  <w:footnote w:type="continuationSeparator" w:id="0">
    <w:p w14:paraId="40B029F7" w14:textId="77777777" w:rsidR="00F21E3E" w:rsidRDefault="00F21E3E" w:rsidP="005A5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1C941" w14:textId="77E297CE" w:rsidR="005A5068" w:rsidRPr="005A5068" w:rsidRDefault="005A5068" w:rsidP="005A5068">
    <w:pPr>
      <w:spacing w:after="160" w:line="259" w:lineRule="auto"/>
      <w:ind w:firstLine="708"/>
      <w:jc w:val="center"/>
      <w:rPr>
        <w:rFonts w:ascii="Comic Sans MS" w:hAnsi="Comic Sans MS"/>
        <w:sz w:val="28"/>
        <w:szCs w:val="28"/>
      </w:rPr>
    </w:pPr>
    <w:r>
      <w:rPr>
        <w:b/>
      </w:rPr>
      <w:t xml:space="preserve">    </w:t>
    </w:r>
    <w:r w:rsidRPr="00362523">
      <w:rPr>
        <w:rFonts w:ascii="Comic Sans MS" w:hAnsi="Comic Sans MS"/>
        <w:noProof/>
      </w:rPr>
      <w:drawing>
        <wp:anchor distT="0" distB="0" distL="114300" distR="114300" simplePos="0" relativeHeight="251659264" behindDoc="1" locked="0" layoutInCell="1" allowOverlap="1" wp14:anchorId="549A95B5" wp14:editId="496E232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01675" cy="971550"/>
          <wp:effectExtent l="19050" t="0" r="3175" b="0"/>
          <wp:wrapNone/>
          <wp:docPr id="3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 xml:space="preserve">                    </w:t>
    </w:r>
    <w:r w:rsidRPr="005A5068">
      <w:rPr>
        <w:rFonts w:ascii="Comic Sans MS" w:hAnsi="Comic Sans MS"/>
        <w:sz w:val="28"/>
        <w:szCs w:val="28"/>
      </w:rPr>
      <w:t>Tuinpark Nieuwe Levenskracht</w:t>
    </w:r>
  </w:p>
  <w:p w14:paraId="4B6CF9A6" w14:textId="77777777" w:rsidR="005A5068" w:rsidRDefault="005A5068">
    <w:pPr>
      <w:pStyle w:val="Koptekst"/>
      <w:rPr>
        <w:b/>
      </w:rPr>
    </w:pPr>
    <w:r>
      <w:rPr>
        <w:b/>
      </w:rPr>
      <w:t xml:space="preserve">     </w:t>
    </w:r>
  </w:p>
  <w:p w14:paraId="2DE3DAC8" w14:textId="0B3B8721" w:rsidR="005A5068" w:rsidRPr="005A5068" w:rsidRDefault="005A5068">
    <w:pPr>
      <w:pStyle w:val="Koptekst"/>
      <w:rPr>
        <w:b/>
      </w:rPr>
    </w:pPr>
    <w:r>
      <w:rPr>
        <w:b/>
      </w:rPr>
      <w:t xml:space="preserve">                        </w:t>
    </w:r>
    <w:r w:rsidRPr="005A5068">
      <w:rPr>
        <w:b/>
      </w:rPr>
      <w:t>Overzicht commissies en andere tuinfuncties – versie 202</w:t>
    </w:r>
    <w:r w:rsidR="00F9281C">
      <w:rPr>
        <w:b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46"/>
    <w:rsid w:val="0004078B"/>
    <w:rsid w:val="000460E1"/>
    <w:rsid w:val="000805A2"/>
    <w:rsid w:val="00096952"/>
    <w:rsid w:val="000E3F1E"/>
    <w:rsid w:val="001E3C23"/>
    <w:rsid w:val="002F5751"/>
    <w:rsid w:val="003617A9"/>
    <w:rsid w:val="003C45D7"/>
    <w:rsid w:val="004C5646"/>
    <w:rsid w:val="005A5068"/>
    <w:rsid w:val="00655F8C"/>
    <w:rsid w:val="00686CEF"/>
    <w:rsid w:val="007A3B46"/>
    <w:rsid w:val="007C7F2E"/>
    <w:rsid w:val="008C2311"/>
    <w:rsid w:val="008D3BA5"/>
    <w:rsid w:val="00914E16"/>
    <w:rsid w:val="0094662D"/>
    <w:rsid w:val="00A3115C"/>
    <w:rsid w:val="00A454EB"/>
    <w:rsid w:val="00AE37E3"/>
    <w:rsid w:val="00B0053E"/>
    <w:rsid w:val="00B72B66"/>
    <w:rsid w:val="00B7781F"/>
    <w:rsid w:val="00C84795"/>
    <w:rsid w:val="00DA7380"/>
    <w:rsid w:val="00E06F8A"/>
    <w:rsid w:val="00F21E3E"/>
    <w:rsid w:val="00F9281C"/>
    <w:rsid w:val="0ADE64F7"/>
    <w:rsid w:val="2389EC31"/>
    <w:rsid w:val="2E8E4D30"/>
    <w:rsid w:val="75BF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130221"/>
  <w15:chartTrackingRefBased/>
  <w15:docId w15:val="{38A259C5-49DD-8A49-B1FB-3A7DBE23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4C56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normaltextrun">
    <w:name w:val="normaltextrun"/>
    <w:basedOn w:val="Standaardalinea-lettertype"/>
    <w:rsid w:val="004C5646"/>
  </w:style>
  <w:style w:type="character" w:customStyle="1" w:styleId="eop">
    <w:name w:val="eop"/>
    <w:basedOn w:val="Standaardalinea-lettertype"/>
    <w:rsid w:val="004C5646"/>
  </w:style>
  <w:style w:type="character" w:customStyle="1" w:styleId="scxw149438084">
    <w:name w:val="scxw149438084"/>
    <w:basedOn w:val="Standaardalinea-lettertype"/>
    <w:rsid w:val="004C5646"/>
  </w:style>
  <w:style w:type="paragraph" w:styleId="Koptekst">
    <w:name w:val="header"/>
    <w:basedOn w:val="Standaard"/>
    <w:link w:val="KoptekstChar"/>
    <w:uiPriority w:val="99"/>
    <w:unhideWhenUsed/>
    <w:rsid w:val="005A506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A5068"/>
  </w:style>
  <w:style w:type="paragraph" w:styleId="Voettekst">
    <w:name w:val="footer"/>
    <w:basedOn w:val="Standaard"/>
    <w:link w:val="VoettekstChar"/>
    <w:uiPriority w:val="99"/>
    <w:unhideWhenUsed/>
    <w:rsid w:val="005A506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A5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5</cp:revision>
  <dcterms:created xsi:type="dcterms:W3CDTF">2024-05-25T17:35:00Z</dcterms:created>
  <dcterms:modified xsi:type="dcterms:W3CDTF">2024-08-17T13:48:00Z</dcterms:modified>
</cp:coreProperties>
</file>